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1F76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Для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публикации в ВК-сообществе достаточно вставить текст с ссылкой, указанной в файле «Социальный ролик».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Для публикации на других площадках необходимые файлы можно скачат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ь на Яндекс Диске: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instrText xml:space="preserve"> HYPERLINK "https://disk.yandex.ru/d/3XUse_5TJlliCw" </w:instrTex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fldChar w:fldCharType="separate"/>
      </w:r>
      <w:r>
        <w:rPr>
          <w:rStyle w:val="4"/>
          <w:rFonts w:hint="default" w:ascii="Times New Roman" w:hAnsi="Times New Roman" w:cs="Times New Roman"/>
          <w:sz w:val="28"/>
          <w:szCs w:val="28"/>
          <w:lang w:val="ru-RU"/>
        </w:rPr>
        <w:t>https://disk.yandex.ru/d/3XUse_5TJlliCw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fldChar w:fldCharType="end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. 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C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uiPriority w:val="0"/>
    <w:rPr>
      <w:color w:val="800080"/>
      <w:u w:val="single"/>
    </w:rPr>
  </w:style>
  <w:style w:type="character" w:styleId="5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2026-07-20T08:51:22Z</dcterms:created>
  <dc:creator>tanta</dc:creator>
  <cp:lastModifiedBy>Татьяна</cp:lastModifiedBy>
  <dcterms:modified xsi:type="dcterms:W3CDTF">2026-07-20T08:54:41Z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KSOTemplateDocerSaveRecord">
    <vt:lpwstr>eyJoZGlkIjoiNmJjYmNhNjFmZWU3NWNmM2RiYjdiYzc1YTRlZDU4YmUiLCJ1c2VySWQiOiIzNzI4MjMxMTQ1NDg1In0=</vt:lpwstr>
  </property>
  <property fmtid="{D5CDD505-2E9C-101B-9397-08002B2CF9AE}" pid="4" name="ICV">
    <vt:lpwstr>0D0E849347FC40B79EFD10DE26883891_12</vt:lpwstr>
  </property>
</Properties>
</file>